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76" w:rsidRPr="00ED633B" w:rsidRDefault="00146E76" w:rsidP="00146E76">
      <w:pPr>
        <w:pStyle w:val="Header"/>
        <w:rPr>
          <w:rFonts w:ascii="Times New Roman" w:hAnsi="Times New Roman"/>
          <w:sz w:val="20"/>
          <w:szCs w:val="20"/>
        </w:rPr>
      </w:pPr>
      <w:r w:rsidRPr="004129FA">
        <w:rPr>
          <w:rFonts w:ascii="Times New Roman" w:hAnsi="Times New Roman"/>
          <w:sz w:val="20"/>
          <w:szCs w:val="20"/>
        </w:rPr>
        <w:t>Indian Journal of Basic and Applied Medical Research; December 20</w:t>
      </w:r>
      <w:r>
        <w:rPr>
          <w:rFonts w:ascii="Times New Roman" w:hAnsi="Times New Roman"/>
          <w:sz w:val="20"/>
          <w:szCs w:val="20"/>
        </w:rPr>
        <w:t>15: Vol.-5, Issue- 1, P. 718-727</w:t>
      </w:r>
    </w:p>
    <w:p w:rsidR="00146E76" w:rsidRDefault="00146E76" w:rsidP="00146E76">
      <w:pPr>
        <w:pStyle w:val="ListParagraph"/>
        <w:spacing w:after="0" w:line="360" w:lineRule="auto"/>
        <w:ind w:left="0"/>
        <w:rPr>
          <w:rFonts w:asciiTheme="majorHAnsi" w:hAnsiTheme="majorHAnsi"/>
          <w:b/>
          <w:sz w:val="24"/>
          <w:szCs w:val="24"/>
          <w:highlight w:val="lightGray"/>
        </w:rPr>
      </w:pPr>
    </w:p>
    <w:p w:rsidR="00146E76" w:rsidRPr="00470B89" w:rsidRDefault="00146E76" w:rsidP="00146E76">
      <w:pPr>
        <w:pStyle w:val="ListParagraph"/>
        <w:spacing w:after="0" w:line="360" w:lineRule="auto"/>
        <w:ind w:left="0"/>
        <w:rPr>
          <w:rFonts w:asciiTheme="majorHAnsi" w:hAnsiTheme="majorHAnsi"/>
          <w:b/>
          <w:sz w:val="24"/>
          <w:szCs w:val="24"/>
        </w:rPr>
      </w:pPr>
      <w:r w:rsidRPr="00470B89">
        <w:rPr>
          <w:rFonts w:asciiTheme="majorHAnsi" w:hAnsiTheme="majorHAnsi"/>
          <w:b/>
          <w:sz w:val="24"/>
          <w:szCs w:val="24"/>
          <w:highlight w:val="lightGray"/>
        </w:rPr>
        <w:t>Original article:</w:t>
      </w:r>
    </w:p>
    <w:p w:rsidR="00146E76" w:rsidRPr="00470B89" w:rsidRDefault="00146E76" w:rsidP="00146E76">
      <w:pPr>
        <w:pStyle w:val="ListParagraph"/>
        <w:spacing w:after="0" w:line="360" w:lineRule="auto"/>
        <w:ind w:left="0"/>
        <w:rPr>
          <w:rFonts w:asciiTheme="majorHAnsi" w:hAnsiTheme="majorHAnsi"/>
          <w:b/>
          <w:bCs/>
          <w:color w:val="1F497D" w:themeColor="text2"/>
          <w:sz w:val="24"/>
          <w:szCs w:val="24"/>
        </w:rPr>
      </w:pPr>
      <w:r w:rsidRPr="00470B89">
        <w:rPr>
          <w:rFonts w:asciiTheme="majorHAnsi" w:hAnsiTheme="majorHAnsi"/>
          <w:b/>
          <w:color w:val="1F497D" w:themeColor="text2"/>
          <w:sz w:val="24"/>
          <w:szCs w:val="24"/>
        </w:rPr>
        <w:t>Efficacy of SRK-</w:t>
      </w:r>
      <w:proofErr w:type="gramStart"/>
      <w:r w:rsidRPr="00470B89">
        <w:rPr>
          <w:rFonts w:asciiTheme="majorHAnsi" w:hAnsiTheme="majorHAnsi"/>
          <w:b/>
          <w:color w:val="1F497D" w:themeColor="text2"/>
          <w:sz w:val="24"/>
          <w:szCs w:val="24"/>
        </w:rPr>
        <w:t>T ,Holladay</w:t>
      </w:r>
      <w:proofErr w:type="gramEnd"/>
      <w:r w:rsidRPr="00470B89">
        <w:rPr>
          <w:rFonts w:asciiTheme="majorHAnsi" w:hAnsiTheme="majorHAnsi"/>
          <w:b/>
          <w:color w:val="1F497D" w:themeColor="text2"/>
          <w:sz w:val="24"/>
          <w:szCs w:val="24"/>
        </w:rPr>
        <w:t xml:space="preserve"> 1 and </w:t>
      </w:r>
      <w:proofErr w:type="spellStart"/>
      <w:r w:rsidRPr="00470B89">
        <w:rPr>
          <w:rFonts w:asciiTheme="majorHAnsi" w:hAnsiTheme="majorHAnsi"/>
          <w:b/>
          <w:color w:val="1F497D" w:themeColor="text2"/>
          <w:sz w:val="24"/>
          <w:szCs w:val="24"/>
        </w:rPr>
        <w:t>Hoffer</w:t>
      </w:r>
      <w:proofErr w:type="spellEnd"/>
      <w:r w:rsidRPr="00470B89">
        <w:rPr>
          <w:rFonts w:asciiTheme="majorHAnsi" w:hAnsiTheme="majorHAnsi"/>
          <w:b/>
          <w:color w:val="1F497D" w:themeColor="text2"/>
          <w:sz w:val="24"/>
          <w:szCs w:val="24"/>
        </w:rPr>
        <w:t xml:space="preserve"> Q </w:t>
      </w:r>
      <w:proofErr w:type="spellStart"/>
      <w:r w:rsidRPr="00470B89">
        <w:rPr>
          <w:rFonts w:asciiTheme="majorHAnsi" w:hAnsiTheme="majorHAnsi"/>
          <w:b/>
          <w:color w:val="1F497D" w:themeColor="text2"/>
          <w:sz w:val="24"/>
          <w:szCs w:val="24"/>
        </w:rPr>
        <w:t>Iol</w:t>
      </w:r>
      <w:proofErr w:type="spellEnd"/>
      <w:r w:rsidRPr="00470B89">
        <w:rPr>
          <w:rFonts w:asciiTheme="majorHAnsi" w:hAnsiTheme="majorHAnsi"/>
          <w:b/>
          <w:color w:val="1F497D" w:themeColor="text2"/>
          <w:sz w:val="24"/>
          <w:szCs w:val="24"/>
        </w:rPr>
        <w:t xml:space="preserve"> Formula Calculations in </w:t>
      </w:r>
      <w:proofErr w:type="spellStart"/>
      <w:r w:rsidRPr="00470B89">
        <w:rPr>
          <w:rFonts w:asciiTheme="majorHAnsi" w:hAnsiTheme="majorHAnsi"/>
          <w:b/>
          <w:color w:val="1F497D" w:themeColor="text2"/>
          <w:sz w:val="24"/>
          <w:szCs w:val="24"/>
        </w:rPr>
        <w:t>Ammetropes</w:t>
      </w:r>
      <w:proofErr w:type="spellEnd"/>
      <w:r w:rsidRPr="00470B89">
        <w:rPr>
          <w:rFonts w:asciiTheme="majorHAnsi" w:hAnsiTheme="majorHAnsi"/>
          <w:b/>
          <w:color w:val="1F497D" w:themeColor="text2"/>
          <w:sz w:val="24"/>
          <w:szCs w:val="24"/>
        </w:rPr>
        <w:t xml:space="preserve"> after </w:t>
      </w:r>
      <w:proofErr w:type="spellStart"/>
      <w:r w:rsidRPr="00470B89">
        <w:rPr>
          <w:rFonts w:asciiTheme="majorHAnsi" w:hAnsiTheme="majorHAnsi"/>
          <w:b/>
          <w:color w:val="1F497D" w:themeColor="text2"/>
          <w:sz w:val="24"/>
          <w:szCs w:val="24"/>
        </w:rPr>
        <w:t>Phacoemulsification</w:t>
      </w:r>
      <w:proofErr w:type="spellEnd"/>
      <w:r w:rsidRPr="00470B89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</w:p>
    <w:p w:rsidR="00146E76" w:rsidRPr="00470B89" w:rsidRDefault="00146E76" w:rsidP="00146E76">
      <w:pPr>
        <w:pStyle w:val="ListParagraph"/>
        <w:spacing w:after="0" w:line="360" w:lineRule="auto"/>
        <w:ind w:left="0"/>
        <w:rPr>
          <w:rFonts w:asciiTheme="majorHAnsi" w:hAnsiTheme="majorHAnsi"/>
          <w:b/>
          <w:bCs/>
          <w:sz w:val="20"/>
          <w:szCs w:val="20"/>
        </w:rPr>
      </w:pPr>
      <w:r w:rsidRPr="00470B89">
        <w:rPr>
          <w:rFonts w:asciiTheme="majorHAnsi" w:hAnsiTheme="majorHAnsi"/>
          <w:b/>
          <w:bCs/>
          <w:sz w:val="20"/>
          <w:szCs w:val="20"/>
        </w:rPr>
        <w:t xml:space="preserve">Dr </w:t>
      </w:r>
      <w:proofErr w:type="spellStart"/>
      <w:r w:rsidRPr="00470B89">
        <w:rPr>
          <w:rFonts w:asciiTheme="majorHAnsi" w:hAnsiTheme="majorHAnsi"/>
          <w:b/>
          <w:bCs/>
          <w:sz w:val="20"/>
          <w:szCs w:val="20"/>
        </w:rPr>
        <w:t>Easha</w:t>
      </w:r>
      <w:proofErr w:type="spellEnd"/>
      <w:r w:rsidRPr="00470B89">
        <w:rPr>
          <w:rFonts w:asciiTheme="majorHAnsi" w:hAnsiTheme="majorHAnsi"/>
          <w:b/>
          <w:bCs/>
          <w:sz w:val="20"/>
          <w:szCs w:val="20"/>
        </w:rPr>
        <w:t xml:space="preserve"> </w:t>
      </w:r>
      <w:proofErr w:type="spellStart"/>
      <w:r w:rsidRPr="00470B89">
        <w:rPr>
          <w:rFonts w:asciiTheme="majorHAnsi" w:hAnsiTheme="majorHAnsi"/>
          <w:b/>
          <w:bCs/>
          <w:sz w:val="20"/>
          <w:szCs w:val="20"/>
        </w:rPr>
        <w:t>Ramawat</w:t>
      </w:r>
      <w:proofErr w:type="spellEnd"/>
      <w:r w:rsidRPr="00470B89">
        <w:rPr>
          <w:rFonts w:asciiTheme="majorHAnsi" w:hAnsiTheme="majorHAnsi"/>
          <w:b/>
          <w:bCs/>
          <w:sz w:val="20"/>
          <w:szCs w:val="20"/>
        </w:rPr>
        <w:t xml:space="preserve">*, Dr </w:t>
      </w:r>
      <w:proofErr w:type="spellStart"/>
      <w:r w:rsidRPr="00470B89">
        <w:rPr>
          <w:rFonts w:asciiTheme="majorHAnsi" w:hAnsiTheme="majorHAnsi"/>
          <w:b/>
          <w:bCs/>
          <w:sz w:val="20"/>
          <w:szCs w:val="20"/>
        </w:rPr>
        <w:t>Subhash</w:t>
      </w:r>
      <w:proofErr w:type="spellEnd"/>
      <w:r w:rsidRPr="00470B89">
        <w:rPr>
          <w:rFonts w:asciiTheme="majorHAnsi" w:hAnsiTheme="majorHAnsi"/>
          <w:b/>
          <w:bCs/>
          <w:sz w:val="20"/>
          <w:szCs w:val="20"/>
        </w:rPr>
        <w:t xml:space="preserve"> Sharma**, Dr </w:t>
      </w:r>
      <w:proofErr w:type="spellStart"/>
      <w:r w:rsidRPr="00470B89">
        <w:rPr>
          <w:rFonts w:asciiTheme="majorHAnsi" w:hAnsiTheme="majorHAnsi"/>
          <w:b/>
          <w:bCs/>
          <w:sz w:val="20"/>
          <w:szCs w:val="20"/>
        </w:rPr>
        <w:t>Swati</w:t>
      </w:r>
      <w:proofErr w:type="spellEnd"/>
      <w:r w:rsidRPr="00470B89">
        <w:rPr>
          <w:rFonts w:asciiTheme="majorHAnsi" w:hAnsiTheme="majorHAnsi"/>
          <w:b/>
          <w:bCs/>
          <w:sz w:val="20"/>
          <w:szCs w:val="20"/>
        </w:rPr>
        <w:t xml:space="preserve"> </w:t>
      </w:r>
      <w:proofErr w:type="spellStart"/>
      <w:r w:rsidRPr="00470B89">
        <w:rPr>
          <w:rFonts w:asciiTheme="majorHAnsi" w:hAnsiTheme="majorHAnsi"/>
          <w:b/>
          <w:bCs/>
          <w:sz w:val="20"/>
          <w:szCs w:val="20"/>
        </w:rPr>
        <w:t>Tomar</w:t>
      </w:r>
      <w:proofErr w:type="spellEnd"/>
      <w:r w:rsidRPr="00470B89">
        <w:rPr>
          <w:rFonts w:asciiTheme="majorHAnsi" w:hAnsiTheme="majorHAnsi"/>
          <w:b/>
          <w:bCs/>
          <w:sz w:val="20"/>
          <w:szCs w:val="20"/>
        </w:rPr>
        <w:t xml:space="preserve"> **</w:t>
      </w:r>
      <w:proofErr w:type="gramStart"/>
      <w:r w:rsidRPr="00470B89">
        <w:rPr>
          <w:rFonts w:asciiTheme="majorHAnsi" w:hAnsiTheme="majorHAnsi"/>
          <w:b/>
          <w:bCs/>
          <w:sz w:val="20"/>
          <w:szCs w:val="20"/>
        </w:rPr>
        <w:t>,Dr</w:t>
      </w:r>
      <w:proofErr w:type="gramEnd"/>
      <w:r w:rsidRPr="00470B89">
        <w:rPr>
          <w:rFonts w:asciiTheme="majorHAnsi" w:hAnsiTheme="majorHAnsi"/>
          <w:b/>
          <w:bCs/>
          <w:sz w:val="20"/>
          <w:szCs w:val="20"/>
        </w:rPr>
        <w:t xml:space="preserve"> </w:t>
      </w:r>
      <w:proofErr w:type="spellStart"/>
      <w:r w:rsidRPr="00470B89">
        <w:rPr>
          <w:rFonts w:asciiTheme="majorHAnsi" w:hAnsiTheme="majorHAnsi"/>
          <w:b/>
          <w:bCs/>
          <w:sz w:val="20"/>
          <w:szCs w:val="20"/>
        </w:rPr>
        <w:t>Arjun</w:t>
      </w:r>
      <w:proofErr w:type="spellEnd"/>
      <w:r w:rsidRPr="00470B89">
        <w:rPr>
          <w:rFonts w:asciiTheme="majorHAnsi" w:hAnsiTheme="majorHAnsi"/>
          <w:b/>
          <w:bCs/>
          <w:sz w:val="20"/>
          <w:szCs w:val="20"/>
        </w:rPr>
        <w:t xml:space="preserve"> Gupta*</w:t>
      </w:r>
    </w:p>
    <w:p w:rsidR="00146E76" w:rsidRDefault="00146E76" w:rsidP="00146E76">
      <w:pPr>
        <w:pStyle w:val="ListParagraph"/>
        <w:spacing w:after="0" w:line="360" w:lineRule="auto"/>
        <w:ind w:left="0"/>
        <w:rPr>
          <w:rFonts w:asciiTheme="majorHAnsi" w:hAnsiTheme="majorHAnsi"/>
          <w:bCs/>
          <w:sz w:val="24"/>
          <w:szCs w:val="24"/>
        </w:rPr>
      </w:pPr>
    </w:p>
    <w:p w:rsidR="00146E76" w:rsidRPr="00470B89" w:rsidRDefault="00146E76" w:rsidP="00146E76">
      <w:pPr>
        <w:pStyle w:val="ListParagraph"/>
        <w:spacing w:after="0" w:line="360" w:lineRule="auto"/>
        <w:ind w:left="0"/>
        <w:rPr>
          <w:rFonts w:asciiTheme="majorHAnsi" w:hAnsiTheme="majorHAnsi"/>
          <w:bCs/>
          <w:sz w:val="18"/>
          <w:szCs w:val="18"/>
        </w:rPr>
      </w:pPr>
      <w:r w:rsidRPr="00470B89">
        <w:rPr>
          <w:rFonts w:asciiTheme="majorHAnsi" w:hAnsiTheme="majorHAnsi"/>
          <w:bCs/>
          <w:sz w:val="18"/>
          <w:szCs w:val="18"/>
        </w:rPr>
        <w:t xml:space="preserve">*Resident, **Professor, Department of Ophthalmology, NIMS University, </w:t>
      </w:r>
      <w:proofErr w:type="spellStart"/>
      <w:r w:rsidRPr="00470B89">
        <w:rPr>
          <w:rFonts w:asciiTheme="majorHAnsi" w:hAnsiTheme="majorHAnsi"/>
          <w:bCs/>
          <w:sz w:val="18"/>
          <w:szCs w:val="18"/>
        </w:rPr>
        <w:t>Jaipur</w:t>
      </w:r>
      <w:proofErr w:type="spellEnd"/>
      <w:r w:rsidRPr="00470B89">
        <w:rPr>
          <w:rFonts w:asciiTheme="majorHAnsi" w:hAnsiTheme="majorHAnsi"/>
          <w:bCs/>
          <w:sz w:val="18"/>
          <w:szCs w:val="18"/>
        </w:rPr>
        <w:t>, 303121,</w:t>
      </w:r>
      <w:r>
        <w:rPr>
          <w:rFonts w:asciiTheme="majorHAnsi" w:hAnsiTheme="majorHAnsi"/>
          <w:bCs/>
          <w:sz w:val="18"/>
          <w:szCs w:val="18"/>
        </w:rPr>
        <w:t xml:space="preserve"> India</w:t>
      </w:r>
    </w:p>
    <w:p w:rsidR="00146E76" w:rsidRDefault="00146E76" w:rsidP="00146E76">
      <w:pPr>
        <w:pStyle w:val="ListParagraph"/>
        <w:pBdr>
          <w:bottom w:val="single" w:sz="6" w:space="1" w:color="auto"/>
        </w:pBdr>
        <w:tabs>
          <w:tab w:val="center" w:pos="4680"/>
        </w:tabs>
        <w:spacing w:after="0" w:line="360" w:lineRule="auto"/>
        <w:ind w:left="0"/>
        <w:rPr>
          <w:rFonts w:asciiTheme="majorHAnsi" w:hAnsiTheme="majorHAnsi"/>
          <w:bCs/>
          <w:sz w:val="18"/>
          <w:szCs w:val="18"/>
        </w:rPr>
      </w:pPr>
      <w:r w:rsidRPr="00470B89">
        <w:rPr>
          <w:rFonts w:asciiTheme="majorHAnsi" w:hAnsiTheme="majorHAnsi"/>
          <w:bCs/>
          <w:sz w:val="18"/>
          <w:szCs w:val="18"/>
        </w:rPr>
        <w:t xml:space="preserve">Corresponding author – Dr </w:t>
      </w:r>
      <w:proofErr w:type="spellStart"/>
      <w:r w:rsidRPr="00470B89">
        <w:rPr>
          <w:rFonts w:asciiTheme="majorHAnsi" w:hAnsiTheme="majorHAnsi"/>
          <w:bCs/>
          <w:sz w:val="18"/>
          <w:szCs w:val="18"/>
        </w:rPr>
        <w:t>Easha</w:t>
      </w:r>
      <w:proofErr w:type="spellEnd"/>
      <w:r w:rsidRPr="00470B89">
        <w:rPr>
          <w:rFonts w:asciiTheme="majorHAnsi" w:hAnsiTheme="majorHAnsi"/>
          <w:bCs/>
          <w:sz w:val="18"/>
          <w:szCs w:val="18"/>
        </w:rPr>
        <w:t xml:space="preserve"> </w:t>
      </w:r>
      <w:proofErr w:type="spellStart"/>
      <w:r w:rsidRPr="00470B89">
        <w:rPr>
          <w:rFonts w:asciiTheme="majorHAnsi" w:hAnsiTheme="majorHAnsi"/>
          <w:bCs/>
          <w:sz w:val="18"/>
          <w:szCs w:val="18"/>
        </w:rPr>
        <w:t>Ramawat</w:t>
      </w:r>
      <w:proofErr w:type="spellEnd"/>
    </w:p>
    <w:p w:rsidR="00146E76" w:rsidRPr="00470B89" w:rsidRDefault="00146E76" w:rsidP="00146E76">
      <w:pPr>
        <w:pStyle w:val="ListParagraph"/>
        <w:tabs>
          <w:tab w:val="center" w:pos="4680"/>
        </w:tabs>
        <w:spacing w:after="0" w:line="360" w:lineRule="auto"/>
        <w:ind w:left="0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ab/>
      </w:r>
    </w:p>
    <w:p w:rsidR="00146E76" w:rsidRPr="007A5D7E" w:rsidRDefault="00146E76" w:rsidP="00146E76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7A5D7E">
        <w:rPr>
          <w:rFonts w:ascii="Times New Roman" w:hAnsi="Times New Roman"/>
          <w:b/>
          <w:color w:val="000000" w:themeColor="text1"/>
          <w:sz w:val="20"/>
          <w:szCs w:val="20"/>
        </w:rPr>
        <w:t>Abstract</w:t>
      </w:r>
    </w:p>
    <w:p w:rsidR="00146E76" w:rsidRPr="007A5D7E" w:rsidRDefault="00146E76" w:rsidP="00146E76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470B89">
        <w:rPr>
          <w:rFonts w:ascii="Times New Roman" w:hAnsi="Times New Roman"/>
          <w:b/>
          <w:color w:val="000000" w:themeColor="text1"/>
          <w:sz w:val="18"/>
          <w:szCs w:val="18"/>
        </w:rPr>
        <w:t>Background:</w:t>
      </w:r>
      <w:r w:rsidRPr="007A5D7E">
        <w:rPr>
          <w:rFonts w:ascii="Times New Roman" w:hAnsi="Times New Roman"/>
          <w:color w:val="000000" w:themeColor="text1"/>
          <w:sz w:val="18"/>
          <w:szCs w:val="18"/>
        </w:rPr>
        <w:t xml:space="preserve"> To compare the efficacy of third generation IOL calculation formula SRK </w:t>
      </w:r>
      <w:proofErr w:type="gramStart"/>
      <w:r w:rsidRPr="007A5D7E">
        <w:rPr>
          <w:rFonts w:ascii="Times New Roman" w:hAnsi="Times New Roman"/>
          <w:color w:val="000000" w:themeColor="text1"/>
          <w:sz w:val="18"/>
          <w:szCs w:val="18"/>
        </w:rPr>
        <w:t>T ,Holladay1</w:t>
      </w:r>
      <w:proofErr w:type="gramEnd"/>
      <w:r w:rsidRPr="007A5D7E">
        <w:rPr>
          <w:rFonts w:ascii="Times New Roman" w:hAnsi="Times New Roman"/>
          <w:color w:val="000000" w:themeColor="text1"/>
          <w:sz w:val="18"/>
          <w:szCs w:val="18"/>
        </w:rPr>
        <w:t xml:space="preserve"> and </w:t>
      </w:r>
      <w:proofErr w:type="spellStart"/>
      <w:r w:rsidRPr="007A5D7E">
        <w:rPr>
          <w:rFonts w:ascii="Times New Roman" w:hAnsi="Times New Roman"/>
          <w:color w:val="000000" w:themeColor="text1"/>
          <w:sz w:val="18"/>
          <w:szCs w:val="18"/>
        </w:rPr>
        <w:t>Hoffer</w:t>
      </w:r>
      <w:proofErr w:type="spellEnd"/>
      <w:r w:rsidRPr="007A5D7E">
        <w:rPr>
          <w:rFonts w:ascii="Times New Roman" w:hAnsi="Times New Roman"/>
          <w:color w:val="000000" w:themeColor="text1"/>
          <w:sz w:val="18"/>
          <w:szCs w:val="18"/>
        </w:rPr>
        <w:t xml:space="preserve">-Q in eyes with axial length &lt;22mm (short eyes),22-24.5 mm(normal eyes) and &gt;24.5mm(long eyes).In addition, to compare the </w:t>
      </w:r>
      <w:proofErr w:type="spellStart"/>
      <w:r w:rsidRPr="007A5D7E">
        <w:rPr>
          <w:rFonts w:ascii="Times New Roman" w:hAnsi="Times New Roman"/>
          <w:color w:val="000000" w:themeColor="text1"/>
          <w:sz w:val="18"/>
          <w:szCs w:val="18"/>
        </w:rPr>
        <w:t>curvatural</w:t>
      </w:r>
      <w:proofErr w:type="spellEnd"/>
      <w:r w:rsidRPr="007A5D7E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proofErr w:type="spellStart"/>
      <w:r w:rsidRPr="007A5D7E">
        <w:rPr>
          <w:rFonts w:ascii="Times New Roman" w:hAnsi="Times New Roman"/>
          <w:color w:val="000000" w:themeColor="text1"/>
          <w:sz w:val="18"/>
          <w:szCs w:val="18"/>
        </w:rPr>
        <w:t>ametropia</w:t>
      </w:r>
      <w:proofErr w:type="spellEnd"/>
      <w:r w:rsidRPr="007A5D7E">
        <w:rPr>
          <w:rFonts w:ascii="Times New Roman" w:hAnsi="Times New Roman"/>
          <w:color w:val="000000" w:themeColor="text1"/>
          <w:sz w:val="18"/>
          <w:szCs w:val="18"/>
        </w:rPr>
        <w:t xml:space="preserve"> in these patients and relationship between corneal </w:t>
      </w:r>
      <w:proofErr w:type="spellStart"/>
      <w:r w:rsidRPr="007A5D7E">
        <w:rPr>
          <w:rFonts w:ascii="Times New Roman" w:hAnsi="Times New Roman"/>
          <w:color w:val="000000" w:themeColor="text1"/>
          <w:sz w:val="18"/>
          <w:szCs w:val="18"/>
        </w:rPr>
        <w:t>diopteric</w:t>
      </w:r>
      <w:proofErr w:type="spellEnd"/>
      <w:r w:rsidRPr="007A5D7E">
        <w:rPr>
          <w:rFonts w:ascii="Times New Roman" w:hAnsi="Times New Roman"/>
          <w:color w:val="000000" w:themeColor="text1"/>
          <w:sz w:val="18"/>
          <w:szCs w:val="18"/>
        </w:rPr>
        <w:t xml:space="preserve"> power and axial length. </w:t>
      </w:r>
    </w:p>
    <w:p w:rsidR="00146E76" w:rsidRPr="007A5D7E" w:rsidRDefault="00146E76" w:rsidP="00146E76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470B89">
        <w:rPr>
          <w:rFonts w:ascii="Times New Roman" w:hAnsi="Times New Roman"/>
          <w:b/>
          <w:color w:val="000000" w:themeColor="text1"/>
          <w:sz w:val="18"/>
          <w:szCs w:val="18"/>
        </w:rPr>
        <w:t>Materials and Methods:</w:t>
      </w:r>
      <w:r w:rsidRPr="007A5D7E">
        <w:rPr>
          <w:rFonts w:ascii="Times New Roman" w:hAnsi="Times New Roman"/>
          <w:color w:val="000000" w:themeColor="text1"/>
          <w:sz w:val="18"/>
          <w:szCs w:val="18"/>
        </w:rPr>
        <w:t xml:space="preserve"> 225 eyes were divided into three groups according to axial length after which it was subdivided into 3 groups with 25 patients each, where in SRKT, Holladay1 and </w:t>
      </w:r>
      <w:proofErr w:type="spellStart"/>
      <w:r w:rsidRPr="007A5D7E">
        <w:rPr>
          <w:rFonts w:ascii="Times New Roman" w:hAnsi="Times New Roman"/>
          <w:color w:val="000000" w:themeColor="text1"/>
          <w:sz w:val="18"/>
          <w:szCs w:val="18"/>
        </w:rPr>
        <w:t>Hoffer</w:t>
      </w:r>
      <w:proofErr w:type="spellEnd"/>
      <w:r w:rsidRPr="007A5D7E">
        <w:rPr>
          <w:rFonts w:ascii="Times New Roman" w:hAnsi="Times New Roman"/>
          <w:color w:val="000000" w:themeColor="text1"/>
          <w:sz w:val="18"/>
          <w:szCs w:val="18"/>
        </w:rPr>
        <w:t>-Q formulae were used in each group respectively.</w:t>
      </w:r>
    </w:p>
    <w:p w:rsidR="00146E76" w:rsidRPr="007A5D7E" w:rsidRDefault="00146E76" w:rsidP="00146E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470B89">
        <w:rPr>
          <w:rFonts w:ascii="Times New Roman" w:hAnsi="Times New Roman"/>
          <w:b/>
          <w:color w:val="000000" w:themeColor="text1"/>
          <w:sz w:val="18"/>
          <w:szCs w:val="18"/>
        </w:rPr>
        <w:t>Results:</w:t>
      </w:r>
      <w:r w:rsidRPr="007A5D7E">
        <w:rPr>
          <w:rFonts w:ascii="Times New Roman" w:hAnsi="Times New Roman"/>
          <w:color w:val="000000" w:themeColor="text1"/>
          <w:sz w:val="18"/>
          <w:szCs w:val="18"/>
        </w:rPr>
        <w:t xml:space="preserve"> Least correction (0.447) was required in long eyes when SRK T formula was used followed by, </w:t>
      </w:r>
      <w:proofErr w:type="spellStart"/>
      <w:r w:rsidRPr="007A5D7E">
        <w:rPr>
          <w:rFonts w:ascii="Times New Roman" w:hAnsi="Times New Roman"/>
          <w:color w:val="000000" w:themeColor="text1"/>
          <w:sz w:val="18"/>
          <w:szCs w:val="18"/>
        </w:rPr>
        <w:t>Hoffer</w:t>
      </w:r>
      <w:proofErr w:type="spellEnd"/>
      <w:r w:rsidRPr="007A5D7E">
        <w:rPr>
          <w:rFonts w:ascii="Times New Roman" w:hAnsi="Times New Roman"/>
          <w:color w:val="000000" w:themeColor="text1"/>
          <w:sz w:val="18"/>
          <w:szCs w:val="18"/>
        </w:rPr>
        <w:t>-Q (0.525) and then Holladay1 formula (0.609). In normal eyes least correction (</w:t>
      </w:r>
      <w:r w:rsidRPr="007A5D7E">
        <w:rPr>
          <w:rFonts w:ascii="Times New Roman" w:eastAsia="Times New Roman" w:hAnsi="Times New Roman"/>
          <w:color w:val="000000" w:themeColor="text1"/>
          <w:sz w:val="18"/>
          <w:szCs w:val="18"/>
        </w:rPr>
        <w:t>0.404</w:t>
      </w:r>
      <w:r w:rsidRPr="007A5D7E">
        <w:rPr>
          <w:rFonts w:ascii="Times New Roman" w:hAnsi="Times New Roman"/>
          <w:color w:val="000000" w:themeColor="text1"/>
          <w:sz w:val="18"/>
          <w:szCs w:val="18"/>
        </w:rPr>
        <w:t xml:space="preserve">) was required when Holladay1 formula was used, followed by </w:t>
      </w:r>
      <w:proofErr w:type="spellStart"/>
      <w:r w:rsidRPr="007A5D7E">
        <w:rPr>
          <w:rFonts w:ascii="Times New Roman" w:hAnsi="Times New Roman"/>
          <w:color w:val="000000" w:themeColor="text1"/>
          <w:sz w:val="18"/>
          <w:szCs w:val="18"/>
        </w:rPr>
        <w:t>Hoffer</w:t>
      </w:r>
      <w:proofErr w:type="spellEnd"/>
      <w:r w:rsidRPr="007A5D7E">
        <w:rPr>
          <w:rFonts w:ascii="Times New Roman" w:hAnsi="Times New Roman"/>
          <w:color w:val="000000" w:themeColor="text1"/>
          <w:sz w:val="18"/>
          <w:szCs w:val="18"/>
        </w:rPr>
        <w:t>-Q (</w:t>
      </w:r>
      <w:r w:rsidRPr="007A5D7E">
        <w:rPr>
          <w:rFonts w:ascii="Times New Roman" w:eastAsia="Times New Roman" w:hAnsi="Times New Roman"/>
          <w:color w:val="000000" w:themeColor="text1"/>
          <w:sz w:val="18"/>
          <w:szCs w:val="18"/>
        </w:rPr>
        <w:t>0.466</w:t>
      </w:r>
      <w:r w:rsidRPr="007A5D7E">
        <w:rPr>
          <w:rFonts w:ascii="Times New Roman" w:hAnsi="Times New Roman"/>
          <w:color w:val="000000" w:themeColor="text1"/>
          <w:sz w:val="18"/>
          <w:szCs w:val="18"/>
        </w:rPr>
        <w:t>) and then SRKT formula (</w:t>
      </w:r>
      <w:r w:rsidRPr="007A5D7E">
        <w:rPr>
          <w:rFonts w:ascii="Times New Roman" w:eastAsia="Times New Roman" w:hAnsi="Times New Roman"/>
          <w:color w:val="000000" w:themeColor="text1"/>
          <w:sz w:val="18"/>
          <w:szCs w:val="18"/>
        </w:rPr>
        <w:t>0.533</w:t>
      </w:r>
      <w:r w:rsidRPr="007A5D7E">
        <w:rPr>
          <w:rFonts w:ascii="Times New Roman" w:hAnsi="Times New Roman"/>
          <w:color w:val="000000" w:themeColor="text1"/>
          <w:sz w:val="18"/>
          <w:szCs w:val="18"/>
        </w:rPr>
        <w:t>). In short eyes least correction (</w:t>
      </w:r>
      <w:r w:rsidRPr="007A5D7E">
        <w:rPr>
          <w:rFonts w:ascii="Times New Roman" w:eastAsia="Times New Roman" w:hAnsi="Times New Roman"/>
          <w:color w:val="000000" w:themeColor="text1"/>
          <w:sz w:val="18"/>
          <w:szCs w:val="18"/>
        </w:rPr>
        <w:t>0.428</w:t>
      </w:r>
      <w:r w:rsidRPr="007A5D7E">
        <w:rPr>
          <w:rFonts w:ascii="Times New Roman" w:hAnsi="Times New Roman"/>
          <w:color w:val="000000" w:themeColor="text1"/>
          <w:sz w:val="18"/>
          <w:szCs w:val="18"/>
        </w:rPr>
        <w:t>) was required when SRK T formula was used followed by Holladay1 (</w:t>
      </w:r>
      <w:r w:rsidRPr="007A5D7E">
        <w:rPr>
          <w:rFonts w:ascii="Times New Roman" w:eastAsia="Times New Roman" w:hAnsi="Times New Roman"/>
          <w:color w:val="000000" w:themeColor="text1"/>
          <w:sz w:val="18"/>
          <w:szCs w:val="18"/>
        </w:rPr>
        <w:t>0.433</w:t>
      </w:r>
      <w:r w:rsidRPr="007A5D7E">
        <w:rPr>
          <w:rFonts w:ascii="Times New Roman" w:hAnsi="Times New Roman"/>
          <w:color w:val="000000" w:themeColor="text1"/>
          <w:sz w:val="18"/>
          <w:szCs w:val="18"/>
        </w:rPr>
        <w:t xml:space="preserve">) and then </w:t>
      </w:r>
      <w:proofErr w:type="spellStart"/>
      <w:r w:rsidRPr="007A5D7E">
        <w:rPr>
          <w:rFonts w:ascii="Times New Roman" w:hAnsi="Times New Roman"/>
          <w:color w:val="000000" w:themeColor="text1"/>
          <w:sz w:val="18"/>
          <w:szCs w:val="18"/>
        </w:rPr>
        <w:t>Hoffer</w:t>
      </w:r>
      <w:proofErr w:type="spellEnd"/>
      <w:r w:rsidRPr="007A5D7E">
        <w:rPr>
          <w:rFonts w:ascii="Times New Roman" w:hAnsi="Times New Roman"/>
          <w:color w:val="000000" w:themeColor="text1"/>
          <w:sz w:val="18"/>
          <w:szCs w:val="18"/>
        </w:rPr>
        <w:t>-Q formula (</w:t>
      </w:r>
      <w:r w:rsidRPr="007A5D7E">
        <w:rPr>
          <w:rFonts w:ascii="Times New Roman" w:eastAsia="Times New Roman" w:hAnsi="Times New Roman"/>
          <w:color w:val="000000" w:themeColor="text1"/>
          <w:sz w:val="18"/>
          <w:szCs w:val="18"/>
        </w:rPr>
        <w:t>0.501</w:t>
      </w:r>
      <w:r w:rsidRPr="007A5D7E">
        <w:rPr>
          <w:rFonts w:ascii="Times New Roman" w:hAnsi="Times New Roman"/>
          <w:color w:val="000000" w:themeColor="text1"/>
          <w:sz w:val="18"/>
          <w:szCs w:val="18"/>
        </w:rPr>
        <w:t>).</w:t>
      </w:r>
    </w:p>
    <w:p w:rsidR="00146E76" w:rsidRPr="007A5D7E" w:rsidRDefault="00146E76" w:rsidP="00146E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470B89">
        <w:rPr>
          <w:rFonts w:ascii="Times New Roman" w:hAnsi="Times New Roman"/>
          <w:b/>
          <w:color w:val="000000" w:themeColor="text1"/>
          <w:sz w:val="18"/>
          <w:szCs w:val="18"/>
        </w:rPr>
        <w:t xml:space="preserve"> Conclusion:</w:t>
      </w:r>
      <w:r w:rsidRPr="007A5D7E">
        <w:rPr>
          <w:rFonts w:ascii="Times New Roman" w:hAnsi="Times New Roman"/>
          <w:color w:val="000000" w:themeColor="text1"/>
          <w:sz w:val="18"/>
          <w:szCs w:val="18"/>
        </w:rPr>
        <w:t xml:space="preserve"> SRKT &amp; </w:t>
      </w:r>
      <w:proofErr w:type="spellStart"/>
      <w:r w:rsidRPr="007A5D7E">
        <w:rPr>
          <w:rFonts w:ascii="Times New Roman" w:eastAsia="Times New Roman" w:hAnsi="Times New Roman"/>
          <w:color w:val="000000" w:themeColor="text1"/>
          <w:sz w:val="18"/>
          <w:szCs w:val="18"/>
        </w:rPr>
        <w:t>Hoffer</w:t>
      </w:r>
      <w:proofErr w:type="spellEnd"/>
      <w:r w:rsidRPr="007A5D7E">
        <w:rPr>
          <w:rFonts w:ascii="Times New Roman" w:eastAsia="Times New Roman" w:hAnsi="Times New Roman"/>
          <w:color w:val="000000" w:themeColor="text1"/>
          <w:sz w:val="18"/>
          <w:szCs w:val="18"/>
        </w:rPr>
        <w:t xml:space="preserve">-Q scores were </w:t>
      </w:r>
      <w:r w:rsidRPr="007A5D7E">
        <w:rPr>
          <w:rFonts w:ascii="Times New Roman" w:hAnsi="Times New Roman"/>
          <w:color w:val="000000" w:themeColor="text1"/>
          <w:sz w:val="18"/>
          <w:szCs w:val="18"/>
        </w:rPr>
        <w:t xml:space="preserve">significantly lower (p&lt;0.05) than </w:t>
      </w:r>
      <w:r w:rsidRPr="007A5D7E">
        <w:rPr>
          <w:rFonts w:ascii="Times New Roman" w:eastAsia="Times New Roman" w:hAnsi="Times New Roman"/>
          <w:color w:val="000000" w:themeColor="text1"/>
          <w:sz w:val="18"/>
          <w:szCs w:val="18"/>
        </w:rPr>
        <w:t xml:space="preserve">Holladay1 with respect to the </w:t>
      </w:r>
      <w:r w:rsidRPr="007A5D7E">
        <w:rPr>
          <w:rFonts w:ascii="Times New Roman" w:hAnsi="Times New Roman"/>
          <w:color w:val="000000" w:themeColor="text1"/>
          <w:sz w:val="18"/>
          <w:szCs w:val="18"/>
        </w:rPr>
        <w:t>difference in UCVA &amp; BCVA, Log MAR</w:t>
      </w:r>
      <w:r w:rsidRPr="007A5D7E">
        <w:rPr>
          <w:rFonts w:ascii="Times New Roman" w:eastAsia="Times New Roman" w:hAnsi="Times New Roman"/>
          <w:color w:val="000000" w:themeColor="text1"/>
          <w:sz w:val="18"/>
          <w:szCs w:val="18"/>
        </w:rPr>
        <w:t xml:space="preserve"> in Long Eye group.  </w:t>
      </w:r>
      <w:r w:rsidRPr="007A5D7E">
        <w:rPr>
          <w:rFonts w:ascii="Times New Roman" w:hAnsi="Times New Roman"/>
          <w:color w:val="000000" w:themeColor="text1"/>
          <w:sz w:val="18"/>
          <w:szCs w:val="18"/>
        </w:rPr>
        <w:t xml:space="preserve">SRKT was lower than </w:t>
      </w:r>
      <w:proofErr w:type="spellStart"/>
      <w:r w:rsidRPr="007A5D7E">
        <w:rPr>
          <w:rFonts w:ascii="Times New Roman" w:eastAsia="Times New Roman" w:hAnsi="Times New Roman"/>
          <w:color w:val="000000" w:themeColor="text1"/>
          <w:sz w:val="18"/>
          <w:szCs w:val="18"/>
        </w:rPr>
        <w:t>Hoffer</w:t>
      </w:r>
      <w:proofErr w:type="spellEnd"/>
      <w:r w:rsidRPr="007A5D7E">
        <w:rPr>
          <w:rFonts w:ascii="Times New Roman" w:eastAsia="Times New Roman" w:hAnsi="Times New Roman"/>
          <w:color w:val="000000" w:themeColor="text1"/>
          <w:sz w:val="18"/>
          <w:szCs w:val="18"/>
        </w:rPr>
        <w:t>-</w:t>
      </w:r>
      <w:proofErr w:type="gramStart"/>
      <w:r w:rsidRPr="007A5D7E">
        <w:rPr>
          <w:rFonts w:ascii="Times New Roman" w:eastAsia="Times New Roman" w:hAnsi="Times New Roman"/>
          <w:color w:val="000000" w:themeColor="text1"/>
          <w:sz w:val="18"/>
          <w:szCs w:val="18"/>
        </w:rPr>
        <w:t>Q,</w:t>
      </w:r>
      <w:proofErr w:type="gramEnd"/>
      <w:r w:rsidRPr="007A5D7E">
        <w:rPr>
          <w:rFonts w:ascii="Times New Roman" w:eastAsia="Times New Roman" w:hAnsi="Times New Roman"/>
          <w:color w:val="000000" w:themeColor="text1"/>
          <w:sz w:val="18"/>
          <w:szCs w:val="18"/>
        </w:rPr>
        <w:t xml:space="preserve"> however this difference was not </w:t>
      </w:r>
      <w:r w:rsidRPr="007A5D7E">
        <w:rPr>
          <w:rFonts w:ascii="Times New Roman" w:hAnsi="Times New Roman"/>
          <w:color w:val="000000" w:themeColor="text1"/>
          <w:sz w:val="18"/>
          <w:szCs w:val="18"/>
        </w:rPr>
        <w:t>statistically significant. In normal &amp; short eye groups, none of the  formulae showed statistically significant difference with each other</w:t>
      </w:r>
      <w:r w:rsidRPr="007A5D7E">
        <w:rPr>
          <w:rFonts w:ascii="Times New Roman" w:eastAsia="Times New Roman" w:hAnsi="Times New Roman"/>
          <w:color w:val="000000" w:themeColor="text1"/>
          <w:sz w:val="18"/>
          <w:szCs w:val="18"/>
        </w:rPr>
        <w:t xml:space="preserve"> with respect to</w:t>
      </w:r>
      <w:r w:rsidRPr="007A5D7E">
        <w:rPr>
          <w:rFonts w:ascii="Times New Roman" w:hAnsi="Times New Roman"/>
          <w:color w:val="000000" w:themeColor="text1"/>
          <w:sz w:val="18"/>
          <w:szCs w:val="18"/>
        </w:rPr>
        <w:t xml:space="preserve"> difference in UCVA &amp; BCVA Log MAR. However,</w:t>
      </w:r>
      <w:r w:rsidRPr="007A5D7E">
        <w:rPr>
          <w:rFonts w:ascii="Times New Roman" w:eastAsia="Times New Roman" w:hAnsi="Times New Roman"/>
          <w:color w:val="000000" w:themeColor="text1"/>
          <w:sz w:val="18"/>
          <w:szCs w:val="18"/>
        </w:rPr>
        <w:t xml:space="preserve"> Holladay1 in normal eye group and SRKT in short eye group showed best results.</w:t>
      </w:r>
    </w:p>
    <w:p w:rsidR="00146E76" w:rsidRPr="007A5D7E" w:rsidRDefault="00146E76" w:rsidP="00146E76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470B89">
        <w:rPr>
          <w:rFonts w:ascii="Times New Roman" w:hAnsi="Times New Roman"/>
          <w:b/>
          <w:color w:val="000000" w:themeColor="text1"/>
          <w:sz w:val="18"/>
          <w:szCs w:val="18"/>
        </w:rPr>
        <w:t>Keywords:</w:t>
      </w:r>
      <w:r w:rsidRPr="007A5D7E">
        <w:rPr>
          <w:rFonts w:ascii="Times New Roman" w:hAnsi="Times New Roman"/>
          <w:color w:val="000000" w:themeColor="text1"/>
          <w:sz w:val="18"/>
          <w:szCs w:val="18"/>
        </w:rPr>
        <w:t xml:space="preserve"> SRK T, Holladay1, </w:t>
      </w:r>
      <w:proofErr w:type="spellStart"/>
      <w:r w:rsidRPr="007A5D7E">
        <w:rPr>
          <w:rFonts w:ascii="Times New Roman" w:hAnsi="Times New Roman"/>
          <w:color w:val="000000" w:themeColor="text1"/>
          <w:sz w:val="18"/>
          <w:szCs w:val="18"/>
        </w:rPr>
        <w:t>Hoffer</w:t>
      </w:r>
      <w:proofErr w:type="spellEnd"/>
      <w:r w:rsidRPr="007A5D7E">
        <w:rPr>
          <w:rFonts w:ascii="Times New Roman" w:hAnsi="Times New Roman"/>
          <w:color w:val="000000" w:themeColor="text1"/>
          <w:sz w:val="18"/>
          <w:szCs w:val="18"/>
        </w:rPr>
        <w:t xml:space="preserve">-Q, </w:t>
      </w:r>
      <w:proofErr w:type="spellStart"/>
      <w:r w:rsidRPr="007A5D7E">
        <w:rPr>
          <w:rFonts w:ascii="Times New Roman" w:hAnsi="Times New Roman"/>
          <w:color w:val="000000" w:themeColor="text1"/>
          <w:sz w:val="18"/>
          <w:szCs w:val="18"/>
        </w:rPr>
        <w:t>Phacoemulsification</w:t>
      </w:r>
      <w:proofErr w:type="spellEnd"/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46E76"/>
    <w:rsid w:val="000061B3"/>
    <w:rsid w:val="0006104F"/>
    <w:rsid w:val="001170B6"/>
    <w:rsid w:val="00146E76"/>
    <w:rsid w:val="001D35B6"/>
    <w:rsid w:val="00274F00"/>
    <w:rsid w:val="004B274B"/>
    <w:rsid w:val="009E591E"/>
    <w:rsid w:val="00A83F59"/>
    <w:rsid w:val="00AE3137"/>
    <w:rsid w:val="00B5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76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E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46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E76"/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2016-02-05T10:04:00Z</dcterms:created>
  <dcterms:modified xsi:type="dcterms:W3CDTF">2016-02-05T10:04:00Z</dcterms:modified>
</cp:coreProperties>
</file>